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82F" w:rsidRDefault="00E577DB" w:rsidP="00E577DB">
      <w:pPr>
        <w:spacing w:after="0"/>
        <w:ind w:right="35"/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</w:t>
      </w:r>
      <w:r w:rsidR="00DA382F">
        <w:rPr>
          <w:rFonts w:ascii="Times New Roman" w:eastAsia="Times New Roman" w:hAnsi="Times New Roman" w:cs="Times New Roman"/>
          <w:b/>
          <w:sz w:val="26"/>
        </w:rPr>
        <w:t xml:space="preserve">ÇARŞI İZNİ ÇIKMA BELGESİ  </w:t>
      </w:r>
    </w:p>
    <w:p w:rsidR="00DA382F" w:rsidRDefault="00E577DB" w:rsidP="00DA382F">
      <w:pPr>
        <w:spacing w:after="3"/>
        <w:ind w:right="2744"/>
        <w:jc w:val="right"/>
      </w:pPr>
      <w:r>
        <w:rPr>
          <w:rFonts w:ascii="Times New Roman" w:eastAsia="Times New Roman" w:hAnsi="Times New Roman" w:cs="Times New Roman"/>
          <w:b/>
          <w:sz w:val="24"/>
        </w:rPr>
        <w:t>İZMİR KIZ</w:t>
      </w:r>
      <w:r w:rsidR="00DA382F">
        <w:rPr>
          <w:rFonts w:ascii="Times New Roman" w:eastAsia="Times New Roman" w:hAnsi="Times New Roman" w:cs="Times New Roman"/>
          <w:b/>
          <w:sz w:val="24"/>
        </w:rPr>
        <w:t xml:space="preserve"> LİSESİ MÜDÜRLÜĞÜ</w:t>
      </w:r>
      <w:r>
        <w:rPr>
          <w:rFonts w:ascii="Times New Roman" w:eastAsia="Times New Roman" w:hAnsi="Times New Roman" w:cs="Times New Roman"/>
          <w:b/>
          <w:sz w:val="24"/>
        </w:rPr>
        <w:t xml:space="preserve">’ </w:t>
      </w:r>
      <w:r w:rsidR="00DA382F">
        <w:rPr>
          <w:rFonts w:ascii="Times New Roman" w:eastAsia="Times New Roman" w:hAnsi="Times New Roman" w:cs="Times New Roman"/>
          <w:b/>
          <w:sz w:val="24"/>
        </w:rPr>
        <w:t xml:space="preserve">NE                                                       </w:t>
      </w:r>
    </w:p>
    <w:p w:rsidR="00DA382F" w:rsidRDefault="00DA382F" w:rsidP="00DA382F">
      <w:pPr>
        <w:spacing w:after="24"/>
        <w:ind w:left="10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A382F" w:rsidRDefault="00DA382F" w:rsidP="00E577DB">
      <w:pPr>
        <w:spacing w:after="0" w:line="255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>Velisi bulunduğum</w:t>
      </w:r>
      <w:proofErr w:type="gramStart"/>
      <w:r>
        <w:rPr>
          <w:rFonts w:ascii="Times New Roman" w:eastAsia="Times New Roman" w:hAnsi="Times New Roman" w:cs="Times New Roman"/>
          <w:sz w:val="24"/>
        </w:rPr>
        <w:t>,……………………….…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sınıf………..numaralı okulunuz öğrencilerinden................................................................’in, hafta içi saat 15.30’dan itibaren Saat 18:00’e kadar; Cumartesi ve Pazar günleri saat 10.00’dan itibaren saat 18:00’e kadar çarşı iznine müsaade ediyor ve zamanında okulda bulunmasını taahhüt ediyorum. </w:t>
      </w:r>
      <w:r>
        <w:rPr>
          <w:rFonts w:ascii="Times New Roman" w:eastAsia="Times New Roman" w:hAnsi="Times New Roman" w:cs="Times New Roman"/>
        </w:rPr>
        <w:t xml:space="preserve"> </w:t>
      </w:r>
    </w:p>
    <w:p w:rsidR="00DA382F" w:rsidRDefault="00DA382F" w:rsidP="00DA382F">
      <w:pPr>
        <w:tabs>
          <w:tab w:val="center" w:pos="1276"/>
          <w:tab w:val="center" w:pos="5768"/>
          <w:tab w:val="center" w:pos="6476"/>
          <w:tab w:val="center" w:pos="7184"/>
        </w:tabs>
        <w:spacing w:after="46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Bilgilerinize arz ederim.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DA382F" w:rsidRDefault="00DA382F" w:rsidP="00DA382F">
      <w:pPr>
        <w:tabs>
          <w:tab w:val="center" w:pos="113"/>
          <w:tab w:val="center" w:pos="811"/>
          <w:tab w:val="center" w:pos="1519"/>
          <w:tab w:val="center" w:pos="2227"/>
          <w:tab w:val="center" w:pos="2936"/>
          <w:tab w:val="center" w:pos="3644"/>
          <w:tab w:val="center" w:pos="4352"/>
          <w:tab w:val="center" w:pos="5060"/>
          <w:tab w:val="center" w:pos="5768"/>
          <w:tab w:val="center" w:pos="7234"/>
        </w:tabs>
        <w:spacing w:after="3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</w:rPr>
        <w:t>....</w:t>
      </w:r>
      <w:proofErr w:type="gramEnd"/>
      <w:r>
        <w:rPr>
          <w:rFonts w:ascii="Times New Roman" w:eastAsia="Times New Roman" w:hAnsi="Times New Roman" w:cs="Times New Roman"/>
          <w:sz w:val="24"/>
        </w:rPr>
        <w:t>/...../2025</w:t>
      </w:r>
      <w:r>
        <w:rPr>
          <w:rFonts w:ascii="Times New Roman" w:eastAsia="Times New Roman" w:hAnsi="Times New Roman" w:cs="Times New Roman"/>
        </w:rPr>
        <w:t xml:space="preserve"> </w:t>
      </w:r>
    </w:p>
    <w:p w:rsidR="00DA382F" w:rsidRDefault="00DA382F" w:rsidP="00DA382F">
      <w:pPr>
        <w:tabs>
          <w:tab w:val="center" w:pos="811"/>
          <w:tab w:val="center" w:pos="1519"/>
          <w:tab w:val="center" w:pos="2227"/>
          <w:tab w:val="center" w:pos="2936"/>
          <w:tab w:val="center" w:pos="3644"/>
          <w:tab w:val="center" w:pos="4352"/>
          <w:tab w:val="center" w:pos="5060"/>
          <w:tab w:val="center" w:pos="5768"/>
          <w:tab w:val="center" w:pos="7439"/>
        </w:tabs>
        <w:spacing w:after="20"/>
      </w:pPr>
      <w:r>
        <w:tab/>
      </w:r>
      <w:r>
        <w:rPr>
          <w:rFonts w:ascii="Times New Roman" w:eastAsia="Times New Roman" w:hAnsi="Times New Roman" w:cs="Times New Roman"/>
          <w:color w:val="B2B2B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B2B2B2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B2B2B2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B2B2B2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B2B2B2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B2B2B2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B2B2B2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B2B2B2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B2B2B2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B2B2B2"/>
          <w:sz w:val="24"/>
        </w:rPr>
        <w:t>Velinin  Adı</w:t>
      </w:r>
      <w:proofErr w:type="gramEnd"/>
      <w:r>
        <w:rPr>
          <w:rFonts w:ascii="Times New Roman" w:eastAsia="Times New Roman" w:hAnsi="Times New Roman" w:cs="Times New Roman"/>
          <w:color w:val="B2B2B2"/>
          <w:sz w:val="24"/>
        </w:rPr>
        <w:t xml:space="preserve"> Soyadı  </w:t>
      </w:r>
    </w:p>
    <w:p w:rsidR="00DA382F" w:rsidRDefault="00DA382F" w:rsidP="00DA382F">
      <w:pPr>
        <w:tabs>
          <w:tab w:val="center" w:pos="811"/>
          <w:tab w:val="center" w:pos="1519"/>
          <w:tab w:val="center" w:pos="2227"/>
          <w:tab w:val="center" w:pos="2936"/>
          <w:tab w:val="center" w:pos="3644"/>
          <w:tab w:val="center" w:pos="4352"/>
          <w:tab w:val="center" w:pos="5060"/>
          <w:tab w:val="center" w:pos="5768"/>
          <w:tab w:val="center" w:pos="6476"/>
          <w:tab w:val="center" w:pos="7503"/>
        </w:tabs>
        <w:spacing w:after="0"/>
      </w:pPr>
      <w:r>
        <w:tab/>
      </w:r>
      <w:r>
        <w:rPr>
          <w:rFonts w:ascii="Times New Roman" w:eastAsia="Times New Roman" w:hAnsi="Times New Roman" w:cs="Times New Roman"/>
          <w:color w:val="B2B2B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B2B2B2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B2B2B2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B2B2B2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B2B2B2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B2B2B2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B2B2B2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B2B2B2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B2B2B2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B2B2B2"/>
          <w:sz w:val="24"/>
        </w:rPr>
        <w:tab/>
        <w:t xml:space="preserve">İmzası   </w:t>
      </w:r>
    </w:p>
    <w:tbl>
      <w:tblPr>
        <w:tblStyle w:val="TableGrid"/>
        <w:tblW w:w="9431" w:type="dxa"/>
        <w:tblInd w:w="0" w:type="dxa"/>
        <w:tblCellMar>
          <w:top w:w="2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11"/>
        <w:gridCol w:w="2026"/>
        <w:gridCol w:w="5694"/>
      </w:tblGrid>
      <w:tr w:rsidR="00DA382F" w:rsidTr="00B20366">
        <w:trPr>
          <w:trHeight w:val="274"/>
        </w:trPr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Öğrencinin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Adı Soyadı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382F" w:rsidTr="00B2036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/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No / Sınıf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DA382F" w:rsidRDefault="00DA382F" w:rsidP="00DA382F">
      <w:pPr>
        <w:spacing w:after="0"/>
        <w:ind w:left="103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431" w:type="dxa"/>
        <w:tblInd w:w="0" w:type="dxa"/>
        <w:tblCellMar>
          <w:top w:w="2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33"/>
        <w:gridCol w:w="2161"/>
        <w:gridCol w:w="5537"/>
      </w:tblGrid>
      <w:tr w:rsidR="00DA382F" w:rsidTr="00B20366">
        <w:trPr>
          <w:trHeight w:val="274"/>
        </w:trPr>
        <w:tc>
          <w:tcPr>
            <w:tcW w:w="17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pPr>
              <w:spacing w:after="194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Velisinin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382F" w:rsidRDefault="00DA382F" w:rsidP="00B2036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382F" w:rsidRDefault="00DA382F" w:rsidP="00B2036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382F" w:rsidRDefault="00DA382F" w:rsidP="00B2036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Adı Soyadı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382F" w:rsidTr="00B20366">
        <w:trPr>
          <w:trHeight w:val="27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A382F" w:rsidRDefault="00DA382F" w:rsidP="00B20366"/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Mesleği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382F" w:rsidTr="00B20366">
        <w:trPr>
          <w:trHeight w:val="27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A382F" w:rsidRDefault="00DA382F" w:rsidP="00B20366"/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İş Adresi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382F" w:rsidTr="00B20366">
        <w:trPr>
          <w:trHeight w:val="27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A382F" w:rsidRDefault="00DA382F" w:rsidP="00B20366"/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Ev Adresi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382F" w:rsidTr="00B2036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A382F" w:rsidRDefault="00DA382F" w:rsidP="00B20366"/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İş Telefonu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382F" w:rsidTr="00B20366">
        <w:trPr>
          <w:trHeight w:val="27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A382F" w:rsidRDefault="00DA382F" w:rsidP="00B20366"/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Ev Telefonu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382F" w:rsidTr="00B20366">
        <w:trPr>
          <w:trHeight w:val="27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A382F" w:rsidRDefault="00DA382F" w:rsidP="00B20366"/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Cep Telefonu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382F" w:rsidTr="00B20366">
        <w:trPr>
          <w:trHeight w:val="27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A382F" w:rsidRDefault="00DA382F" w:rsidP="00B20366"/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E-Posta Adresi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382F" w:rsidTr="00B20366">
        <w:trPr>
          <w:trHeight w:val="27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A382F" w:rsidRDefault="00DA382F" w:rsidP="00B20366"/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Anne Telefonu </w:t>
            </w:r>
          </w:p>
        </w:tc>
        <w:tc>
          <w:tcPr>
            <w:tcW w:w="5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382F" w:rsidTr="00B20366">
        <w:trPr>
          <w:trHeight w:val="27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A382F" w:rsidRDefault="00DA382F" w:rsidP="00B20366"/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Baba telefonu </w:t>
            </w:r>
          </w:p>
        </w:tc>
        <w:tc>
          <w:tcPr>
            <w:tcW w:w="5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382F" w:rsidTr="00B2036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/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Öğrencinin telefonu </w:t>
            </w:r>
          </w:p>
        </w:tc>
        <w:tc>
          <w:tcPr>
            <w:tcW w:w="5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2F" w:rsidRDefault="00DA382F" w:rsidP="00B2036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DA382F" w:rsidRDefault="00DA382F" w:rsidP="00DA382F">
      <w:pPr>
        <w:spacing w:after="22"/>
        <w:ind w:right="202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A382F" w:rsidRDefault="00B4727A" w:rsidP="00E577DB">
      <w:pPr>
        <w:spacing w:after="2"/>
        <w:ind w:right="63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    </w:t>
      </w:r>
      <w:bookmarkStart w:id="0" w:name="_GoBack"/>
      <w:bookmarkEnd w:id="0"/>
    </w:p>
    <w:p w:rsidR="00DA382F" w:rsidRDefault="00DA382F" w:rsidP="00DA382F">
      <w:pPr>
        <w:spacing w:after="7"/>
        <w:ind w:left="40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A382F" w:rsidRDefault="00DA382F" w:rsidP="00B4727A">
      <w:pPr>
        <w:numPr>
          <w:ilvl w:val="0"/>
          <w:numId w:val="1"/>
        </w:numPr>
        <w:spacing w:after="23"/>
        <w:ind w:right="600" w:hanging="204"/>
        <w:jc w:val="both"/>
      </w:pPr>
      <w:r>
        <w:rPr>
          <w:rFonts w:ascii="Times New Roman" w:eastAsia="Times New Roman" w:hAnsi="Times New Roman" w:cs="Times New Roman"/>
          <w:sz w:val="20"/>
        </w:rPr>
        <w:t>Okul idaresi gerekli gördüğünde (bayramlar, törenler, çeşitli etkinlikler vb.) çarşı izinlerini iptal edebilir.</w:t>
      </w:r>
      <w:r>
        <w:rPr>
          <w:rFonts w:ascii="Times New Roman" w:eastAsia="Times New Roman" w:hAnsi="Times New Roman" w:cs="Times New Roman"/>
        </w:rPr>
        <w:t xml:space="preserve"> </w:t>
      </w:r>
    </w:p>
    <w:p w:rsidR="00DA382F" w:rsidRDefault="00DA382F" w:rsidP="00B4727A">
      <w:pPr>
        <w:numPr>
          <w:ilvl w:val="0"/>
          <w:numId w:val="1"/>
        </w:numPr>
        <w:spacing w:after="34" w:line="244" w:lineRule="auto"/>
        <w:ind w:right="600" w:hanging="20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Çarşı izni (Saat 18:00) dönüş saatine uymayanların çarşı çıkış belgeleri geçersiz sayılır. Disiplin yönetmeliği hükümleri uygulanır. </w:t>
      </w:r>
      <w:r>
        <w:rPr>
          <w:rFonts w:ascii="Times New Roman" w:eastAsia="Times New Roman" w:hAnsi="Times New Roman" w:cs="Times New Roman"/>
        </w:rPr>
        <w:t xml:space="preserve"> </w:t>
      </w:r>
    </w:p>
    <w:p w:rsidR="00DA382F" w:rsidRDefault="00DA382F" w:rsidP="00B4727A">
      <w:pPr>
        <w:numPr>
          <w:ilvl w:val="0"/>
          <w:numId w:val="1"/>
        </w:numPr>
        <w:spacing w:after="40" w:line="244" w:lineRule="auto"/>
        <w:ind w:right="600" w:hanging="204"/>
        <w:jc w:val="both"/>
      </w:pPr>
      <w:r>
        <w:rPr>
          <w:rFonts w:ascii="Times New Roman" w:eastAsia="Times New Roman" w:hAnsi="Times New Roman" w:cs="Times New Roman"/>
          <w:sz w:val="20"/>
        </w:rPr>
        <w:t>Çarşı iznine çıkan öğrenciler, durumlarında de</w:t>
      </w:r>
      <w:r w:rsidR="00B4727A">
        <w:rPr>
          <w:rFonts w:ascii="Times New Roman" w:eastAsia="Times New Roman" w:hAnsi="Times New Roman" w:cs="Times New Roman"/>
          <w:sz w:val="20"/>
        </w:rPr>
        <w:t xml:space="preserve">ğişiklik olduğu zaman Pansiyon </w:t>
      </w:r>
      <w:r>
        <w:rPr>
          <w:rFonts w:ascii="Times New Roman" w:eastAsia="Times New Roman" w:hAnsi="Times New Roman" w:cs="Times New Roman"/>
          <w:sz w:val="20"/>
        </w:rPr>
        <w:t xml:space="preserve">Müdür Yardımcısına durumu bildirmek zorundadır. </w:t>
      </w:r>
      <w:r>
        <w:rPr>
          <w:rFonts w:ascii="Times New Roman" w:eastAsia="Times New Roman" w:hAnsi="Times New Roman" w:cs="Times New Roman"/>
        </w:rPr>
        <w:t xml:space="preserve"> </w:t>
      </w:r>
    </w:p>
    <w:p w:rsidR="00DA382F" w:rsidRDefault="00DA382F" w:rsidP="00B4727A">
      <w:pPr>
        <w:numPr>
          <w:ilvl w:val="0"/>
          <w:numId w:val="1"/>
        </w:numPr>
        <w:spacing w:after="0"/>
        <w:ind w:right="600" w:hanging="204"/>
        <w:jc w:val="both"/>
      </w:pPr>
      <w:r>
        <w:rPr>
          <w:rFonts w:ascii="Times New Roman" w:eastAsia="Times New Roman" w:hAnsi="Times New Roman" w:cs="Times New Roman"/>
          <w:sz w:val="20"/>
        </w:rPr>
        <w:t>Çarşı İzin Günleri: Pazartesi, Salı, Çarşamba, Perşembe, Cuma, Cumartesi ve Pazar</w:t>
      </w:r>
      <w:r>
        <w:rPr>
          <w:rFonts w:ascii="Times New Roman" w:eastAsia="Times New Roman" w:hAnsi="Times New Roman" w:cs="Times New Roman"/>
        </w:rPr>
        <w:t xml:space="preserve"> </w:t>
      </w:r>
    </w:p>
    <w:p w:rsidR="00DA382F" w:rsidRDefault="00DA382F" w:rsidP="00B4727A">
      <w:pPr>
        <w:spacing w:after="0"/>
        <w:ind w:left="103"/>
        <w:jc w:val="both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DA382F" w:rsidRDefault="00DA382F" w:rsidP="00B4727A">
      <w:pPr>
        <w:spacing w:after="21"/>
        <w:ind w:left="103"/>
        <w:jc w:val="both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E27A2C" w:rsidRDefault="00DA382F" w:rsidP="00B4727A">
      <w:pPr>
        <w:jc w:val="both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        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 xml:space="preserve"> Okul idaresinin karar ve uyarılarını, yatılılık şartlarını ve yönergesini aynen kabul ediyorum.</w:t>
      </w:r>
    </w:p>
    <w:sectPr w:rsidR="00E27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38B"/>
    <w:multiLevelType w:val="hybridMultilevel"/>
    <w:tmpl w:val="0F72E21A"/>
    <w:lvl w:ilvl="0" w:tplc="7B90BCDA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BCAC78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741508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302E8C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BEBD22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22E660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E4576C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10ED26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24097A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2F"/>
    <w:rsid w:val="00B4727A"/>
    <w:rsid w:val="00C30787"/>
    <w:rsid w:val="00C660C6"/>
    <w:rsid w:val="00DA382F"/>
    <w:rsid w:val="00E5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1C79"/>
  <w15:chartTrackingRefBased/>
  <w15:docId w15:val="{E53A44FE-F615-47EF-8410-A1AA51E0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82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DA382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ASUS-PC</cp:lastModifiedBy>
  <cp:revision>3</cp:revision>
  <dcterms:created xsi:type="dcterms:W3CDTF">2025-09-04T17:02:00Z</dcterms:created>
  <dcterms:modified xsi:type="dcterms:W3CDTF">2025-09-04T17:13:00Z</dcterms:modified>
</cp:coreProperties>
</file>